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ДОГОВОР №___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об образовании по образовательным программам</w:t>
      </w:r>
    </w:p>
    <w:p>
      <w:pPr>
        <w:pStyle w:val="ConsPlusNormal"/>
        <w:spacing w:before="0" w:after="240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дошкольного образования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ru-RU"/>
        </w:rPr>
        <w:t>д. Малый Конып</w:t>
      </w: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«__» _____________ </w:t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(место заключения договора)                                                                                                                                         (дата заключения договора)</w:t>
      </w:r>
    </w:p>
    <w:p>
      <w:pPr>
        <w:pStyle w:val="ConsPlusNonformat"/>
        <w:ind w:firstLine="5245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Муниципальное казенное дошкольное образовательное учреждение детский сад «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Родничок» д. Малый Конып</w:t>
      </w:r>
      <w:r>
        <w:rPr>
          <w:rFonts w:cs="Times New Roman" w:ascii="Times New Roman" w:hAnsi="Times New Roman"/>
          <w:sz w:val="21"/>
          <w:szCs w:val="21"/>
        </w:rPr>
        <w:t xml:space="preserve"> Кирово-Чепецкого района Кировской области (далее –образовательная организация), осуществляющее образовательную деятельность на основании лицензии 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u w:val="single"/>
          <w:lang w:eastAsia="ru-RU"/>
        </w:rPr>
        <w:t xml:space="preserve"> от  «22» июля 2011г. №000387, выданной Департаментом образования Кировской области</w:t>
      </w:r>
      <w:r>
        <w:rPr>
          <w:rFonts w:cs="Times New Roman" w:ascii="Times New Roman" w:hAnsi="Times New Roman"/>
          <w:sz w:val="21"/>
          <w:szCs w:val="21"/>
        </w:rPr>
        <w:t xml:space="preserve">              бессрочно,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(наименование лицензирующего органа)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1"/>
          <w:szCs w:val="21"/>
        </w:rPr>
        <w:t>именуемое в дальнейшем «Исполнитель», в лице заведующего (ей</w:t>
      </w:r>
      <w:r>
        <w:rPr>
          <w:rFonts w:cs="Times New Roman" w:ascii="Times New Roman" w:hAnsi="Times New Roman"/>
          <w:sz w:val="22"/>
          <w:szCs w:val="22"/>
        </w:rPr>
        <w:t>) _______________________________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____________________________________________________, </w:t>
      </w:r>
      <w:r>
        <w:rPr>
          <w:rFonts w:cs="Times New Roman" w:ascii="Times New Roman" w:hAnsi="Times New Roman"/>
          <w:sz w:val="21"/>
          <w:szCs w:val="21"/>
        </w:rPr>
        <w:t>действующего на основании</w:t>
      </w:r>
      <w:r>
        <w:rPr>
          <w:rFonts w:cs="Times New Roman" w:ascii="Times New Roman" w:hAnsi="Times New Roman"/>
          <w:sz w:val="22"/>
          <w:szCs w:val="22"/>
        </w:rPr>
        <w:t xml:space="preserve"> Устава,</w:t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1"/>
          <w:szCs w:val="21"/>
        </w:rPr>
        <w:t>и</w:t>
      </w:r>
      <w:r>
        <w:rPr>
          <w:rFonts w:cs="Times New Roman" w:ascii="Times New Roman" w:hAnsi="Times New Roman"/>
          <w:sz w:val="22"/>
          <w:szCs w:val="22"/>
        </w:rPr>
        <w:t xml:space="preserve"> ______________________________________________________________________________________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(фамилия, имя, отчество родителя (законного представителя))</w:t>
      </w:r>
      <w:r>
        <w:rPr>
          <w:rFonts w:cs="Times New Roman" w:ascii="Times New Roman" w:hAnsi="Times New Roman"/>
          <w:sz w:val="22"/>
          <w:szCs w:val="22"/>
        </w:rPr>
        <w:t>,</w:t>
      </w:r>
    </w:p>
    <w:p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именуемый (ая) в дальнейшем «Заказчик», действующего в интересах несовершеннолетнего _____________________________________________________________________________________________,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(фамилия, имя, отчество, дата рождения)</w:t>
      </w:r>
    </w:p>
    <w:p>
      <w:pPr>
        <w:pStyle w:val="ConsPlusNonformat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проживающего по адресу: ______________________________________________________________________,</w:t>
      </w:r>
    </w:p>
    <w:p>
      <w:pPr>
        <w:pStyle w:val="ConsPlusNonformat"/>
        <w:ind w:firstLine="170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(адрес места жительства и прописки ребенка с указанием индекса)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_______________________________________________________________________________________</w:t>
      </w:r>
    </w:p>
    <w:p>
      <w:pPr>
        <w:pStyle w:val="ConsPlusNonformat"/>
        <w:spacing w:before="240"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именуемый (ая) в дальнейшем «Воспитанник», совместно именуемые Стороны, заключили настоящий Договор о нижеследующем:</w:t>
      </w:r>
    </w:p>
    <w:p>
      <w:pPr>
        <w:pStyle w:val="ConsPlusNormal"/>
        <w:numPr>
          <w:ilvl w:val="0"/>
          <w:numId w:val="0"/>
        </w:numPr>
        <w:ind w:start="0" w:hanging="0"/>
        <w:jc w:val="center"/>
        <w:outlineLvl w:val="1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I. Предмет договора</w:t>
      </w:r>
    </w:p>
    <w:p>
      <w:pPr>
        <w:pStyle w:val="ConsPlusNonformat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1.1. </w:t>
      </w:r>
      <w:r>
        <w:rPr>
          <w:rFonts w:cs="Times New Roman" w:ascii="Times New Roman" w:hAnsi="Times New Roman"/>
          <w:sz w:val="21"/>
          <w:szCs w:val="21"/>
          <w:shd w:fill="FFFFFF" w:val="clear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1.2. </w:t>
      </w:r>
      <w:bookmarkStart w:id="0" w:name="Par78"/>
      <w:bookmarkEnd w:id="0"/>
      <w:r>
        <w:rPr>
          <w:rFonts w:cs="Times New Roman" w:ascii="Times New Roman" w:hAnsi="Times New Roman"/>
          <w:sz w:val="21"/>
          <w:szCs w:val="21"/>
        </w:rPr>
        <w:t xml:space="preserve">Форма обучения </w:t>
      </w:r>
      <w:r>
        <w:rPr>
          <w:rFonts w:cs="Times New Roman" w:ascii="Times New Roman" w:hAnsi="Times New Roman"/>
          <w:sz w:val="21"/>
          <w:szCs w:val="21"/>
          <w:u w:val="single"/>
        </w:rPr>
        <w:t>очная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1.3 Наименование образовательной программы: </w:t>
      </w:r>
      <w:r>
        <w:rPr>
          <w:rFonts w:cs="Times New Roman" w:ascii="Times New Roman" w:hAnsi="Times New Roman"/>
          <w:sz w:val="21"/>
          <w:szCs w:val="21"/>
          <w:u w:val="single"/>
        </w:rPr>
        <w:t>основная образовательная программа дошкольного образования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1.3. Срок освоения образовательной программы (продолжительность обучения) на момент подписания настоящего Договора составляет ___ календарных лет (года).</w:t>
      </w:r>
    </w:p>
    <w:p>
      <w:pPr>
        <w:pStyle w:val="ConsPlusNonformat"/>
        <w:spacing w:lineRule="auto" w:line="276"/>
        <w:ind w:firstLine="567"/>
        <w:jc w:val="both"/>
        <w:rPr>
          <w:rFonts w:ascii="Times New Roman" w:hAnsi="Times New Roman" w:cs="Times New Roman"/>
          <w:b/>
          <w:b/>
          <w:sz w:val="21"/>
          <w:szCs w:val="21"/>
          <w:u w:val="single"/>
        </w:rPr>
      </w:pPr>
      <w:r>
        <w:rPr>
          <w:rFonts w:cs="Times New Roman" w:ascii="Times New Roman" w:hAnsi="Times New Roman"/>
          <w:sz w:val="21"/>
          <w:szCs w:val="21"/>
        </w:rPr>
        <w:t>1.4. Режим пребывания Воспитанника в образовательной организации – режим полного дня, с ____ до ______ часов при пяти-дневной рабочей неделе (выходные суббота, воскресенье)</w:t>
      </w:r>
    </w:p>
    <w:p>
      <w:pPr>
        <w:pStyle w:val="ConsPlusNonformat"/>
        <w:spacing w:lineRule="auto" w:line="276"/>
        <w:ind w:firstLine="567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1.5. Воспитанник зачисляется в группу общеобразовательной направленности.</w:t>
      </w:r>
    </w:p>
    <w:p>
      <w:pPr>
        <w:pStyle w:val="ConsPlusNormal"/>
        <w:numPr>
          <w:ilvl w:val="0"/>
          <w:numId w:val="0"/>
        </w:numPr>
        <w:spacing w:lineRule="auto" w:line="276"/>
        <w:ind w:start="0" w:hanging="0"/>
        <w:jc w:val="center"/>
        <w:outlineLvl w:val="1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</w:r>
    </w:p>
    <w:p>
      <w:pPr>
        <w:pStyle w:val="ConsPlusNormal"/>
        <w:numPr>
          <w:ilvl w:val="0"/>
          <w:numId w:val="0"/>
        </w:numPr>
        <w:spacing w:lineRule="auto" w:line="276"/>
        <w:ind w:start="0" w:hanging="0"/>
        <w:jc w:val="center"/>
        <w:outlineLvl w:val="1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II. Взаимодействие Сторон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2.1. Исполнитель вправе: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2.1.1. Самостоятельно осуществлять образовательную деятельность.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color w:val="C00000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2.1.2. Устанавливать и взимать с Заказчика плату за дополнительные образовательные услуги.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2.1.3. Переводить ребенка в другие группы, объединять группы в случаях уменьшения нормативной численности детей, на время карантина, в летний период. Закрывать группы на время карантина, в летний период.</w:t>
      </w:r>
      <w:r>
        <w:rPr>
          <w:rFonts w:cs="Times New Roman" w:ascii="Times New Roman" w:hAnsi="Times New Roman"/>
          <w:sz w:val="21"/>
          <w:szCs w:val="21"/>
        </w:rPr>
        <w:t xml:space="preserve"> 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2.2. Заказчик вправе: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2.2.2. Получать от Исполнителя информацию: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- по вопросам организации и обеспечения надлежащего исполнения услуг, предусмотренных </w:t>
      </w:r>
      <w:hyperlink w:anchor="Par74" w:tgtFrame="Ссылка на текущий документ">
        <w:r>
          <w:rPr>
            <w:rFonts w:cs="Times New Roman" w:ascii="Times New Roman" w:hAnsi="Times New Roman"/>
            <w:sz w:val="21"/>
            <w:szCs w:val="21"/>
          </w:rPr>
          <w:t>разделом I</w:t>
        </w:r>
      </w:hyperlink>
      <w:r>
        <w:rPr>
          <w:rFonts w:cs="Times New Roman" w:ascii="Times New Roman" w:hAnsi="Times New Roman"/>
          <w:sz w:val="21"/>
          <w:szCs w:val="21"/>
        </w:rPr>
        <w:t xml:space="preserve"> настоящего Договора;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>
      <w:pPr>
        <w:pStyle w:val="ConsPlusNonformat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2.2.5. Находиться с Воспитанником в образовательной организации в период его адаптации в течение </w:t>
      </w:r>
      <w:r>
        <w:rPr>
          <w:rFonts w:cs="Times New Roman" w:ascii="Times New Roman" w:hAnsi="Times New Roman"/>
          <w:b/>
          <w:sz w:val="21"/>
          <w:szCs w:val="21"/>
        </w:rPr>
        <w:t xml:space="preserve">__  </w:t>
      </w:r>
      <w:r>
        <w:rPr>
          <w:rFonts w:cs="Times New Roman" w:ascii="Times New Roman" w:hAnsi="Times New Roman"/>
          <w:sz w:val="21"/>
          <w:szCs w:val="21"/>
        </w:rPr>
        <w:t>дня</w:t>
      </w:r>
      <w:r>
        <w:rPr>
          <w:rFonts w:cs="Times New Roman" w:ascii="Times New Roman" w:hAnsi="Times New Roman"/>
          <w:b/>
          <w:sz w:val="21"/>
          <w:szCs w:val="21"/>
        </w:rPr>
        <w:t xml:space="preserve"> / </w:t>
      </w:r>
      <w:r>
        <w:rPr>
          <w:rFonts w:cs="Times New Roman" w:ascii="Times New Roman" w:hAnsi="Times New Roman"/>
          <w:sz w:val="21"/>
          <w:szCs w:val="21"/>
        </w:rPr>
        <w:t>дней.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1"/>
          <w:szCs w:val="21"/>
          <w:shd w:fill="FFFFFF" w:val="clear"/>
        </w:rPr>
      </w:pPr>
      <w:r>
        <w:rPr>
          <w:rFonts w:cs="Times New Roman" w:ascii="Times New Roman" w:hAnsi="Times New Roman"/>
          <w:sz w:val="21"/>
          <w:szCs w:val="21"/>
          <w:shd w:fill="FFFFFF" w:val="clear"/>
        </w:rPr>
        <w:t xml:space="preserve"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 </w:t>
      </w:r>
      <w:r>
        <w:rPr>
          <w:rFonts w:cs="Times New Roman" w:ascii="Times New Roman" w:hAnsi="Times New Roman"/>
          <w:sz w:val="21"/>
          <w:szCs w:val="21"/>
        </w:rPr>
        <w:t xml:space="preserve">Размер компенсации части родительской платы регулируется Постановлением Правительства Кировской области от 26.02.2007 № 85/80 «О порядке обращения родителей (законных представителей) за компенсацией части платы, взимаемой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и порядке ее выплаты». 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2.3. Исполнитель обязан: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>
      <w:pPr>
        <w:pStyle w:val="Normal"/>
        <w:tabs>
          <w:tab w:val="clear" w:pos="709"/>
          <w:tab w:val="left" w:pos="5565" w:leader="none"/>
        </w:tabs>
        <w:bidi w:val="0"/>
        <w:spacing w:before="0" w:after="0"/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2.3.2</w:t>
      </w:r>
      <w:r>
        <w:rPr>
          <w:rFonts w:ascii="Times New Roman" w:hAnsi="Times New Roman"/>
          <w:color w:val="0070C0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 xml:space="preserve">Обеспечить надлежащее предоставление услуг, предусмотренных </w:t>
      </w:r>
      <w:hyperlink w:anchor="Par74" w:tgtFrame="Ссылка на текущий документ">
        <w:r>
          <w:rPr>
            <w:rFonts w:ascii="Times New Roman" w:hAnsi="Times New Roman"/>
            <w:sz w:val="21"/>
            <w:szCs w:val="21"/>
          </w:rPr>
          <w:t>разделом I</w:t>
        </w:r>
      </w:hyperlink>
      <w:r>
        <w:rPr>
          <w:rFonts w:ascii="Times New Roman" w:hAnsi="Times New Roman"/>
          <w:sz w:val="21"/>
          <w:szCs w:val="21"/>
        </w:rPr>
        <w:t xml:space="preserve"> настоящего Договора, в полном объеме в соответствии с </w:t>
      </w:r>
      <w:r>
        <w:rPr>
          <w:rFonts w:ascii="Times New Roman" w:hAnsi="Times New Roman"/>
          <w:sz w:val="21"/>
          <w:szCs w:val="21"/>
          <w:shd w:fill="FFFFFF" w:val="clear"/>
        </w:rPr>
        <w:t>ФГОС дошкольного образования, ФОП ДО</w:t>
      </w:r>
      <w:r>
        <w:rPr>
          <w:rFonts w:ascii="Times New Roman" w:hAnsi="Times New Roman"/>
          <w:sz w:val="21"/>
          <w:szCs w:val="21"/>
        </w:rPr>
        <w:t xml:space="preserve"> и условиями настоящего Договора.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 февраля 1992 г. № 2300-1 «О защите прав потребителей» и Федеральным законом от 29 декабря 2012 г. № 273-ФЗ «Об образовании в Российской Федерации».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color w:val="0070C0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2.3.8. Обучать Воспитанника по образовательной программе, предусмотренной </w:t>
      </w:r>
      <w:hyperlink w:anchor="Par78" w:tgtFrame="Ссылка на текущий документ">
        <w:r>
          <w:rPr>
            <w:rFonts w:cs="Times New Roman" w:ascii="Times New Roman" w:hAnsi="Times New Roman"/>
            <w:sz w:val="21"/>
            <w:szCs w:val="21"/>
          </w:rPr>
          <w:t>пунктом 1.3</w:t>
        </w:r>
      </w:hyperlink>
      <w:r>
        <w:rPr>
          <w:rFonts w:cs="Times New Roman" w:ascii="Times New Roman" w:hAnsi="Times New Roman"/>
          <w:sz w:val="21"/>
          <w:szCs w:val="21"/>
        </w:rPr>
        <w:t xml:space="preserve"> настоящего Договора.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>
      <w:pPr>
        <w:pStyle w:val="1"/>
        <w:shd w:val="clear" w:color="auto" w:fill="FFFFFF"/>
        <w:bidi w:val="0"/>
        <w:spacing w:lineRule="auto" w:line="276" w:beforeAutospacing="0" w:before="0" w:afterAutospacing="0" w:after="0"/>
        <w:ind w:firstLine="540"/>
        <w:jc w:val="both"/>
        <w:rPr>
          <w:sz w:val="21"/>
          <w:szCs w:val="21"/>
        </w:rPr>
      </w:pPr>
      <w:r>
        <w:rPr>
          <w:b w:val="false"/>
          <w:sz w:val="21"/>
          <w:szCs w:val="21"/>
        </w:rPr>
        <w:t>2.3.10. Обеспечивать Воспитанника необходимым сбалансированным четырех разовым питанием (завтрак, второй завтрак, обед, уплотненный полдник), в соответствии с примерным 10-дневным меню на основе физиологических потребностей в пищевых веществах, в соответствии с возрастом и временем пребывания у Исполнителя, на основании с требованиями санитарно-эпидемиологических правил в соответствии с требованиями СанПиН 2.4.3648-20.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2.3.11. Переводить Воспитанника в следующую или другую возрастную группу соответствующую возрасту ребёнка.</w:t>
      </w:r>
    </w:p>
    <w:p>
      <w:pPr>
        <w:pStyle w:val="ConsPlusNonformat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2.3.12. Уведомить Заказчика за один месяц о нецелесообразности оказания Воспитаннику образовательной услуги в объеме, предусмотренном </w:t>
      </w:r>
      <w:hyperlink w:anchor="Par74" w:tgtFrame="Ссылка на текущий документ">
        <w:r>
          <w:rPr>
            <w:rFonts w:cs="Times New Roman" w:ascii="Times New Roman" w:hAnsi="Times New Roman"/>
            <w:sz w:val="21"/>
            <w:szCs w:val="21"/>
          </w:rPr>
          <w:t>разделом I</w:t>
        </w:r>
      </w:hyperlink>
      <w:r>
        <w:rPr>
          <w:rFonts w:cs="Times New Roman" w:ascii="Times New Roman" w:hAnsi="Times New Roman"/>
          <w:sz w:val="21"/>
          <w:szCs w:val="21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2.3.13. Обеспечить соблюдение требований Федерального закона от 27 июля 2006 г. N 152-ФЗ «О персональных данных» в части сбора, хранения и обработки персональных данных Заказчика и Воспитанника.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2.3.14. Предупредить заказчика за 2 месяца о закрытии учреждения</w:t>
      </w:r>
      <w:r>
        <w:rPr>
          <w:rFonts w:cs="Times New Roman" w:ascii="Times New Roman" w:hAnsi="Times New Roman"/>
          <w:b/>
          <w:sz w:val="21"/>
          <w:szCs w:val="21"/>
        </w:rPr>
        <w:t xml:space="preserve"> </w:t>
      </w:r>
      <w:r>
        <w:rPr>
          <w:rFonts w:cs="Times New Roman" w:ascii="Times New Roman" w:hAnsi="Times New Roman"/>
          <w:sz w:val="21"/>
          <w:szCs w:val="21"/>
        </w:rPr>
        <w:t>на летний период в связи с проведением декоративного или капитального ремонта.</w:t>
      </w:r>
    </w:p>
    <w:p>
      <w:pPr>
        <w:pStyle w:val="ListParagraph"/>
        <w:bidi w:val="0"/>
        <w:spacing w:before="0" w:after="0"/>
        <w:ind w:start="0" w:firstLine="567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2.3.15. Сохранять место за ребенком в случае санаторно-курортного лечения (при наличии справки из санаторного учреждения); болезни, карантина, домашнего режима (при наличии справки из лечебного учреждения); отпуска Заказчика (по заявлению).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2.4. Заказчик обязан: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>
      <w:pPr>
        <w:pStyle w:val="Normal"/>
        <w:tabs>
          <w:tab w:val="clear" w:pos="709"/>
          <w:tab w:val="left" w:pos="5565" w:leader="none"/>
        </w:tabs>
        <w:bidi w:val="0"/>
        <w:spacing w:before="0" w:after="0"/>
        <w:ind w:firstLine="567"/>
        <w:jc w:val="both"/>
        <w:rPr>
          <w:rFonts w:ascii="Times New Roman" w:hAnsi="Times New Roman"/>
          <w:sz w:val="21"/>
          <w:szCs w:val="21"/>
          <w:shd w:fill="FFFFFF" w:val="clear"/>
        </w:rPr>
      </w:pPr>
      <w:r>
        <w:rPr>
          <w:rFonts w:ascii="Times New Roman" w:hAnsi="Times New Roman"/>
          <w:sz w:val="21"/>
          <w:szCs w:val="21"/>
        </w:rPr>
        <w:t>2.4.2.</w:t>
      </w:r>
      <w:r>
        <w:rPr>
          <w:rFonts w:ascii="Times New Roman" w:hAnsi="Times New Roman"/>
          <w:sz w:val="21"/>
          <w:szCs w:val="21"/>
          <w:shd w:fill="FFFFFF" w:val="clear"/>
        </w:rPr>
        <w:t xml:space="preserve">Своевременно вносить плату за присмотр и уход за Воспитанником в размере и порядке, определенными в разделе III настоящего Договора. 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2.4.4. Незамедлительно сообщать Исполнителю об изменении места работы контактного телефона и места жительства (прописки) Воспитанника.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>
      <w:pPr>
        <w:pStyle w:val="Normal"/>
        <w:bidi w:val="0"/>
        <w:spacing w:before="0" w:after="0"/>
        <w:ind w:firstLine="567"/>
        <w:jc w:val="both"/>
        <w:rPr>
          <w:rFonts w:ascii="Times New Roman" w:hAnsi="Times New Roman"/>
          <w:strike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2.4.6. Информировать Исполнителя о предстоящем отсутствии Воспитанника в образовательной организации или его болезни.</w:t>
      </w:r>
      <w:r>
        <w:rPr>
          <w:rFonts w:ascii="Times New Roman" w:hAnsi="Times New Roman"/>
          <w:strike/>
          <w:sz w:val="21"/>
          <w:szCs w:val="21"/>
        </w:rPr>
        <w:t xml:space="preserve"> </w:t>
      </w:r>
    </w:p>
    <w:p>
      <w:pPr>
        <w:pStyle w:val="Normal"/>
        <w:bidi w:val="0"/>
        <w:spacing w:before="0" w:after="0"/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случае заболевания Воспитанника, подтвержденного медицинским заключением (медицинской справкой) либо выявленным медицинским работником Исполнителя, принять меры по восстановлению  его здоровья и не допускать посещения образовательной организации Воспитанником в период заболевания.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2.4.7. </w:t>
      </w:r>
      <w:r>
        <w:rPr>
          <w:rFonts w:cs="Times New Roman" w:ascii="Times New Roman" w:hAnsi="Times New Roman"/>
          <w:sz w:val="21"/>
          <w:szCs w:val="21"/>
          <w:shd w:fill="FFFFFF" w:val="clear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 </w:t>
      </w:r>
      <w:r>
        <w:rPr>
          <w:rFonts w:cs="Times New Roman" w:ascii="Times New Roman" w:hAnsi="Times New Roman"/>
          <w:sz w:val="21"/>
          <w:szCs w:val="21"/>
        </w:rPr>
        <w:t xml:space="preserve">в соответствии с требованиями </w:t>
      </w:r>
      <w:r>
        <w:rPr>
          <w:rFonts w:cs="Times New Roman" w:ascii="Times New Roman" w:hAnsi="Times New Roman"/>
          <w:sz w:val="21"/>
          <w:szCs w:val="21"/>
          <w:shd w:fill="FFFFFF" w:val="clear"/>
        </w:rPr>
        <w:t xml:space="preserve">п. 2.9.4. </w:t>
      </w:r>
      <w:r>
        <w:rPr>
          <w:rFonts w:cs="Times New Roman" w:ascii="Times New Roman" w:hAnsi="Times New Roman"/>
          <w:sz w:val="21"/>
          <w:szCs w:val="21"/>
        </w:rPr>
        <w:t>СанПиН 2.4.3648-20</w:t>
      </w:r>
      <w:r>
        <w:rPr>
          <w:rFonts w:cs="Times New Roman" w:ascii="Times New Roman" w:hAnsi="Times New Roman"/>
          <w:sz w:val="21"/>
          <w:szCs w:val="21"/>
          <w:shd w:fill="FFFFFF" w:val="clear"/>
        </w:rPr>
        <w:t xml:space="preserve">. </w:t>
      </w:r>
    </w:p>
    <w:p>
      <w:pPr>
        <w:pStyle w:val="11"/>
        <w:bidi w:val="0"/>
        <w:spacing w:before="0" w:after="0"/>
        <w:ind w:start="0" w:firstLine="567"/>
        <w:contextualSpacing/>
        <w:jc w:val="both"/>
        <w:rPr>
          <w:rFonts w:ascii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sz w:val="21"/>
          <w:szCs w:val="21"/>
          <w:lang w:eastAsia="ru-RU"/>
        </w:rPr>
        <w:t xml:space="preserve">2.4.8. Не приводить Воспитанника в организацию с признаками простудных или инфекционных заболеваний для предотвращения их распространения среди других воспитанников. Не приносить и не давать ребенку колющие предметы, жевательные резинки, другие предметы, опасные для жизни и здоровья воспитанников дошкольной образовательной организации. 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color w:val="C00000"/>
          <w:sz w:val="21"/>
          <w:szCs w:val="21"/>
          <w:shd w:fill="FFFFFF" w:val="clear"/>
        </w:rPr>
      </w:pPr>
      <w:r>
        <w:rPr>
          <w:rFonts w:cs="Times New Roman" w:ascii="Times New Roman" w:hAnsi="Times New Roman"/>
          <w:sz w:val="21"/>
          <w:szCs w:val="21"/>
        </w:rPr>
        <w:t>2.4.10.</w:t>
      </w:r>
      <w:r>
        <w:rPr>
          <w:rFonts w:cs="Times New Roman" w:ascii="Times New Roman" w:hAnsi="Times New Roman"/>
          <w:i/>
          <w:sz w:val="21"/>
          <w:szCs w:val="21"/>
        </w:rPr>
        <w:t xml:space="preserve"> </w:t>
      </w:r>
      <w:r>
        <w:rPr>
          <w:rFonts w:cs="Times New Roman" w:ascii="Times New Roman" w:hAnsi="Times New Roman"/>
          <w:sz w:val="21"/>
          <w:szCs w:val="21"/>
        </w:rPr>
        <w:t>Лично передавать и забирать Воспитанника у воспитателя. Выполнение указанных в настоящем пункте полномочий иными лицами допускается только на основании письменного заявления Заказчика, в котором перечислены лица, которым он доверяет приводить ребенка в образовательную организацию и забирать его. При этом передоверие ребенка лицам, не достигшим 18-летнего возраста, не допускается.</w:t>
      </w:r>
    </w:p>
    <w:p>
      <w:pPr>
        <w:pStyle w:val="ConsPlusNormal"/>
        <w:numPr>
          <w:ilvl w:val="0"/>
          <w:numId w:val="0"/>
        </w:numPr>
        <w:spacing w:lineRule="auto" w:line="276"/>
        <w:ind w:start="0" w:hanging="0"/>
        <w:jc w:val="center"/>
        <w:outlineLvl w:val="1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 xml:space="preserve">III. </w:t>
      </w:r>
      <w:r>
        <w:rPr>
          <w:rFonts w:cs="Times New Roman" w:ascii="Times New Roman" w:hAnsi="Times New Roman"/>
          <w:b/>
          <w:sz w:val="21"/>
          <w:szCs w:val="21"/>
          <w:shd w:fill="FFFFFF" w:val="clear"/>
        </w:rPr>
        <w:t>Размер, сроки и порядок оплаты за присмотр и уход за Воспитанником</w:t>
      </w:r>
    </w:p>
    <w:p>
      <w:pPr>
        <w:pStyle w:val="ConsPlusNonformat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bookmarkStart w:id="1" w:name="Par144"/>
      <w:bookmarkEnd w:id="1"/>
      <w:r>
        <w:rPr>
          <w:rFonts w:cs="Times New Roman" w:ascii="Times New Roman" w:hAnsi="Times New Roman"/>
          <w:sz w:val="21"/>
          <w:szCs w:val="21"/>
        </w:rPr>
        <w:t>3.1. Стоимость услуг Исполнителя по присмотру и уходу за Воспитанником (далее - родительская плата) составляет ________________________________________ за один день 10,5 часового пребывания.</w:t>
      </w:r>
    </w:p>
    <w:p>
      <w:pPr>
        <w:pStyle w:val="ConsPlusNonformat"/>
        <w:spacing w:lineRule="auto" w:line="276"/>
        <w:ind w:firstLine="15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</w:t>
      </w:r>
      <w:r>
        <w:rPr>
          <w:rFonts w:cs="Times New Roman" w:ascii="Times New Roman" w:hAnsi="Times New Roman"/>
          <w:sz w:val="16"/>
          <w:szCs w:val="16"/>
        </w:rPr>
        <w:t>(стоимость в рублях)</w:t>
      </w:r>
    </w:p>
    <w:p>
      <w:pPr>
        <w:pStyle w:val="Normal"/>
        <w:bidi w:val="0"/>
        <w:spacing w:before="0" w:after="0"/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3.3. Заказчик ежемесячно вносит родительскую плату за присмотр и уход за Воспитанником, указанную в пункте 3.1 настоящего Договора, в сумме фактического посещения ребенком дошкольной образовательной организации на основании табеля посещаемости за текущий месяц. 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3.4. Оплата родителями (законными представителями) за присмотр и уход производится не позднее 15 числа каждого месяца за прошедший месяц, в течение которого оказывалась услуга в безналичном порядке на счет, указанный в квитанции.  </w:t>
      </w:r>
    </w:p>
    <w:p>
      <w:pPr>
        <w:pStyle w:val="Normal"/>
        <w:bidi w:val="0"/>
        <w:snapToGrid w:val="false"/>
        <w:spacing w:before="0" w:after="0"/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3.5. Заказчик освобождается от родительской платы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</w:t>
      </w:r>
    </w:p>
    <w:p>
      <w:pPr>
        <w:pStyle w:val="Dtp"/>
        <w:shd w:val="clear" w:color="auto" w:fill="FFFFFF"/>
        <w:bidi w:val="0"/>
        <w:spacing w:lineRule="auto" w:line="276" w:beforeAutospacing="0" w:before="0" w:afterAutospacing="0" w:after="0"/>
        <w:ind w:firstLine="567"/>
        <w:jc w:val="both"/>
        <w:textAlignment w:val="baseline"/>
        <w:rPr>
          <w:sz w:val="21"/>
          <w:szCs w:val="21"/>
        </w:rPr>
      </w:pPr>
      <w:r>
        <w:rPr>
          <w:rStyle w:val="Dtm"/>
          <w:sz w:val="21"/>
          <w:szCs w:val="21"/>
        </w:rPr>
        <w:t xml:space="preserve">3.6. </w:t>
      </w:r>
      <w:r>
        <w:rPr>
          <w:sz w:val="21"/>
          <w:szCs w:val="21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bookmarkStart w:id="2" w:name="l11"/>
      <w:bookmarkEnd w:id="2"/>
    </w:p>
    <w:p>
      <w:pPr>
        <w:pStyle w:val="Dtp"/>
        <w:shd w:val="clear" w:color="auto" w:fill="FFFFFF"/>
        <w:bidi w:val="0"/>
        <w:spacing w:lineRule="auto" w:line="276" w:beforeAutospacing="0" w:before="0" w:afterAutospacing="0" w:after="0"/>
        <w:ind w:firstLine="567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bookmarkStart w:id="3" w:name="l24"/>
      <w:bookmarkEnd w:id="3"/>
      <w:r>
        <w:rPr>
          <w:rStyle w:val="Dtm"/>
          <w:sz w:val="21"/>
          <w:szCs w:val="21"/>
        </w:rPr>
        <w:t xml:space="preserve"> (</w:t>
      </w:r>
      <w:hyperlink r:id="rId2">
        <w:r>
          <w:rPr>
            <w:color w:val="auto"/>
            <w:sz w:val="21"/>
            <w:szCs w:val="21"/>
            <w:u w:val="none"/>
          </w:rPr>
          <w:t>Пункт 8 (3)</w:t>
        </w:r>
      </w:hyperlink>
      <w:r>
        <w:rPr>
          <w:sz w:val="21"/>
          <w:szCs w:val="21"/>
        </w:rPr>
        <w:t> 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926).</w:t>
      </w:r>
    </w:p>
    <w:p>
      <w:pPr>
        <w:pStyle w:val="Normal"/>
        <w:bidi w:val="0"/>
        <w:snapToGrid w:val="false"/>
        <w:spacing w:before="0" w:after="0"/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3.7. В связи с тем, что по договору родители должны оплачивать содержание ребенка в образовательной организации, то в случае неисполнения условий договора, а именно образовавшейся задолженности за два месяца администрация детского сада имеет право обратиться в суд с иском о взыскании задолженности по оплате услуг за присмотр и уход за ребенком.</w:t>
      </w:r>
    </w:p>
    <w:p>
      <w:pPr>
        <w:pStyle w:val="ConsPlusNormal"/>
        <w:spacing w:lineRule="auto" w:line="276"/>
        <w:ind w:firstLine="567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</w:r>
    </w:p>
    <w:p>
      <w:pPr>
        <w:pStyle w:val="ConsPlusNormal"/>
        <w:spacing w:lineRule="auto" w:line="276"/>
        <w:ind w:firstLine="567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 xml:space="preserve">IV. Ответственность за неисполнение или ненадлежащее исполнение обязательств по договору, порядок разрешения споров 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b/>
          <w:b/>
          <w:color w:val="0070C0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>
      <w:pPr>
        <w:pStyle w:val="ConsPlusNormal"/>
        <w:spacing w:lineRule="auto" w:line="276"/>
        <w:ind w:firstLine="567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</w:r>
    </w:p>
    <w:p>
      <w:pPr>
        <w:pStyle w:val="ConsPlusNormal"/>
        <w:spacing w:lineRule="auto" w:line="276"/>
        <w:ind w:firstLine="567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  <w:lang w:val="en-US"/>
        </w:rPr>
        <w:t>V</w:t>
      </w:r>
      <w:r>
        <w:rPr>
          <w:rFonts w:cs="Times New Roman" w:ascii="Times New Roman" w:hAnsi="Times New Roman"/>
          <w:b/>
          <w:sz w:val="21"/>
          <w:szCs w:val="21"/>
        </w:rPr>
        <w:t>. Основания изменения и расторжения договора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5.1. Условия, на которых заключен настоящий Договор, могут быть изменены по соглашению сторон.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5.3. </w:t>
      </w:r>
      <w:r>
        <w:rPr>
          <w:rFonts w:cs="Times New Roman" w:ascii="Times New Roman" w:hAnsi="Times New Roman"/>
          <w:sz w:val="21"/>
          <w:szCs w:val="21"/>
          <w:shd w:fill="FFFFFF" w:val="clear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>
      <w:pPr>
        <w:pStyle w:val="ConsPlusNormal"/>
        <w:spacing w:lineRule="auto" w:line="276"/>
        <w:ind w:firstLine="567"/>
        <w:jc w:val="center"/>
        <w:rPr>
          <w:rFonts w:ascii="Times New Roman" w:hAnsi="Times New Roman" w:cs="Times New Roman"/>
          <w:b/>
          <w:b/>
          <w:color w:val="0070C0"/>
          <w:sz w:val="21"/>
          <w:szCs w:val="21"/>
        </w:rPr>
      </w:pPr>
      <w:r>
        <w:rPr>
          <w:rFonts w:cs="Times New Roman" w:ascii="Times New Roman" w:hAnsi="Times New Roman"/>
          <w:b/>
          <w:color w:val="0070C0"/>
          <w:sz w:val="21"/>
          <w:szCs w:val="21"/>
        </w:rPr>
      </w:r>
    </w:p>
    <w:p>
      <w:pPr>
        <w:pStyle w:val="ConsPlusNormal"/>
        <w:spacing w:lineRule="auto" w:line="276"/>
        <w:ind w:firstLine="567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VI. Заключительные положения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6.1. Настоящий договор вступает в силу со дня его подписания Сторонами и действует до «___» _______ 20___ г.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6.3. Стороны обязуются письменно извещать друг друга о смене реквизитов, адресов и иных существенных изменениях.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color w:val="0070C0"/>
          <w:sz w:val="21"/>
          <w:szCs w:val="21"/>
        </w:rPr>
      </w:pPr>
      <w:r>
        <w:rPr>
          <w:rFonts w:cs="Times New Roman" w:ascii="Times New Roman" w:hAnsi="Times New Roman"/>
          <w:color w:val="0070C0"/>
          <w:sz w:val="21"/>
          <w:szCs w:val="21"/>
        </w:rPr>
      </w:r>
    </w:p>
    <w:p>
      <w:pPr>
        <w:pStyle w:val="ConsPlusNormal"/>
        <w:ind w:firstLine="567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VII. Реквизиты и подписи сторон</w:t>
      </w:r>
    </w:p>
    <w:tbl>
      <w:tblPr>
        <w:tblW w:w="9853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926"/>
        <w:gridCol w:w="4926"/>
      </w:tblGrid>
      <w:tr>
        <w:trPr/>
        <w:tc>
          <w:tcPr>
            <w:tcW w:w="492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492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</w:tr>
      <w:tr>
        <w:trPr>
          <w:trHeight w:val="390" w:hRule="atLeast"/>
        </w:trPr>
        <w:tc>
          <w:tcPr>
            <w:tcW w:w="4926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start"/>
              <w:textAlignment w:val="baseline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Муниципальное казенное дошкольное образовательное учреждение детский сад «Родничок» д. Малый Конып Кирово-Чепецкого района Кировской области</w:t>
            </w:r>
          </w:p>
        </w:tc>
        <w:tc>
          <w:tcPr>
            <w:tcW w:w="492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3" w:hRule="atLeast"/>
        </w:trPr>
        <w:tc>
          <w:tcPr>
            <w:tcW w:w="492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start"/>
              <w:textAlignment w:val="baseline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39" w:hRule="atLeast"/>
        </w:trPr>
        <w:tc>
          <w:tcPr>
            <w:tcW w:w="492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start"/>
              <w:textAlignment w:val="baseline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541" w:hRule="atLeast"/>
        </w:trPr>
        <w:tc>
          <w:tcPr>
            <w:tcW w:w="492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start"/>
              <w:textAlignment w:val="baseline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Ф.И.О (при наличии)</w:t>
            </w:r>
          </w:p>
        </w:tc>
      </w:tr>
      <w:tr>
        <w:trPr>
          <w:trHeight w:val="514" w:hRule="atLeast"/>
        </w:trPr>
        <w:tc>
          <w:tcPr>
            <w:tcW w:w="4926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star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ОГРН: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1024300752266</w:t>
            </w:r>
          </w:p>
        </w:tc>
        <w:tc>
          <w:tcPr>
            <w:tcW w:w="4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(паспортные данные)</w:t>
            </w:r>
          </w:p>
        </w:tc>
      </w:tr>
      <w:tr>
        <w:trPr>
          <w:trHeight w:val="281" w:hRule="atLeast"/>
        </w:trPr>
        <w:tc>
          <w:tcPr>
            <w:tcW w:w="492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star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before="0"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star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ИНН: 4312023106</w:t>
            </w:r>
          </w:p>
        </w:tc>
        <w:tc>
          <w:tcPr>
            <w:tcW w:w="4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64" w:hRule="atLeast"/>
        </w:trPr>
        <w:tc>
          <w:tcPr>
            <w:tcW w:w="4926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star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КПП: 431201001</w:t>
            </w:r>
          </w:p>
        </w:tc>
        <w:tc>
          <w:tcPr>
            <w:tcW w:w="4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 места жительства и регистрации по паспорту)</w:t>
            </w:r>
          </w:p>
        </w:tc>
      </w:tr>
      <w:tr>
        <w:trPr>
          <w:trHeight w:val="298" w:hRule="atLeast"/>
        </w:trPr>
        <w:tc>
          <w:tcPr>
            <w:tcW w:w="492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star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before="0"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star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БИК: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013304182</w:t>
            </w:r>
          </w:p>
        </w:tc>
        <w:tc>
          <w:tcPr>
            <w:tcW w:w="4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Style19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napToGrid w:val="false"/>
              <w:spacing w:lineRule="auto" w:line="240" w:before="0" w:after="0"/>
              <w:jc w:val="star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Казначейский счет 03231643336180004000</w:t>
            </w:r>
          </w:p>
        </w:tc>
        <w:tc>
          <w:tcPr>
            <w:tcW w:w="4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star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Адрес: 613033 д. Малй Конып, ул. Новая, д.6</w:t>
            </w:r>
          </w:p>
        </w:tc>
        <w:tc>
          <w:tcPr>
            <w:tcW w:w="4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(телефон (сотовый, домашний))</w:t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star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Телефон/ факс: 83361 79342</w:t>
            </w:r>
          </w:p>
        </w:tc>
        <w:tc>
          <w:tcPr>
            <w:tcW w:w="492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  <w:tr>
        <w:trPr/>
        <w:tc>
          <w:tcPr>
            <w:tcW w:w="9852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Заведующая                                /………………./</w:t>
            </w:r>
          </w:p>
        </w:tc>
      </w:tr>
      <w:tr>
        <w:trPr/>
        <w:tc>
          <w:tcPr>
            <w:tcW w:w="9852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textAlignment w:val="baseline"/>
        <w:rPr>
          <w:rFonts w:cs="Courier New"/>
          <w:color w:val="0070C0"/>
          <w:sz w:val="20"/>
          <w:szCs w:val="20"/>
        </w:rPr>
      </w:pPr>
      <w:r>
        <w:rPr>
          <w:rFonts w:cs="Courier New"/>
          <w:color w:val="0070C0"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textAlignment w:val="baseline"/>
        <w:rPr>
          <w:rFonts w:cs="Courier New"/>
          <w:color w:val="0070C0"/>
          <w:sz w:val="20"/>
          <w:szCs w:val="20"/>
        </w:rPr>
      </w:pPr>
      <w:r>
        <w:rPr>
          <w:rFonts w:cs="Courier New"/>
          <w:color w:val="0070C0"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textAlignment w:val="baseline"/>
        <w:rPr>
          <w:rFonts w:cs="Courier New"/>
          <w:color w:val="0070C0"/>
          <w:sz w:val="20"/>
          <w:szCs w:val="20"/>
        </w:rPr>
      </w:pPr>
      <w:r>
        <w:rPr>
          <w:rFonts w:cs="Courier New"/>
          <w:color w:val="0070C0"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textAlignment w:val="baseline"/>
        <w:rPr>
          <w:rFonts w:cs="Courier New"/>
          <w:color w:val="0070C0"/>
          <w:sz w:val="20"/>
          <w:szCs w:val="20"/>
        </w:rPr>
      </w:pPr>
      <w:r>
        <w:rPr>
          <w:rFonts w:cs="Courier New"/>
          <w:color w:val="0070C0"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textAlignment w:val="baseline"/>
        <w:rPr>
          <w:rFonts w:cs="Courier New"/>
          <w:color w:val="0070C0"/>
          <w:sz w:val="20"/>
          <w:szCs w:val="20"/>
        </w:rPr>
      </w:pPr>
      <w:r>
        <w:rPr>
          <w:rFonts w:cs="Courier New"/>
          <w:color w:val="0070C0"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о получении 2-го экземпляра Заказчиком 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Дата:_______________ Подпись:_______________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bidi w:val="0"/>
        <w:spacing w:before="0" w:after="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№ 7 к Положению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ДОПОЛНИТЕЛЬНОЕ СОГЛАШЕНИЕ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к договору об образовании по образовательным программам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</w:rPr>
        <w:t>дошкольного образования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                                                                                           «___»_________202_ 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детский сад «Родничок» д. Малый Конып Кирово-Чепецкого района Кировской области, в лице заведующего (ей) __________________________, действующей на основании Устава, с одной стороны, и родителем (законным представителем)_______________________________________________________________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родителя)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ребенка _____________________________________________________________________,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ребенка, дата рождения)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другой стороны, заключили  настоящее дополнительное соглашение к родительскому договору от «__»________20__ №____ о нижеследующем.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napToGrid w:val="false"/>
        <w:spacing w:lineRule="auto" w:line="240" w:before="0"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 основании постановления администрации Кирово-Чепецкого района от _______ № _____ «Об установлении фиксированной платы, взимаемой с родителей (законных представителей), за присмотр и уход за детьми, осваивающими образовательные программы дошкольного образован</w:t>
      </w:r>
      <w:bookmarkStart w:id="4" w:name="_GoBack"/>
      <w:bookmarkEnd w:id="4"/>
      <w:r>
        <w:rPr>
          <w:rFonts w:ascii="Times New Roman" w:hAnsi="Times New Roman"/>
          <w:sz w:val="24"/>
          <w:szCs w:val="24"/>
        </w:rPr>
        <w:t>ия в муниципальных казенных общеобразовательных и дошкольных образовательных организациях», пункты 3.1 и 3.3 раздела III  «Размер, сроки и порядок оплаты за присмотр и уход за Воспитанником»  договора изложить в следующей редакции: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Стоимость услуг Исполнителя по присмотру и уходу за Воспитанником (далее - родительская плата) составляет  ______________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 один день 10,5 часового пребывания.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3.3. Заказчик вносит родительскую плату за присмотр и уход за Воспитанником, указанную в </w:t>
      </w:r>
      <w:hyperlink w:anchor="Par144" w:tgtFrame="Ссылка на текущий документ">
        <w:r>
          <w:rPr>
            <w:rFonts w:cs="Times New Roman" w:ascii="Times New Roman" w:hAnsi="Times New Roman"/>
            <w:color w:val="000000"/>
            <w:sz w:val="24"/>
            <w:szCs w:val="24"/>
          </w:rPr>
          <w:t>пункте 3.1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Договора, в сумме ______ рублей (_________________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руб.</w:t>
      </w:r>
      <w:r>
        <w:rPr>
          <w:rFonts w:cs="Times New Roman" w:ascii="Times New Roman" w:hAnsi="Times New Roman"/>
          <w:sz w:val="24"/>
          <w:szCs w:val="24"/>
        </w:rPr>
        <w:t>) в срок не позднее 15-го числа текущего месяца по квитанции за наличный/безналичный расчет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дополнительное соглашение к договору является неотъемлемой частью договора от «__»__________20__  г. №_____, составлено в двух экземплярах, имеющих одинаковую юридическую силу, один экземпляр хранится  в МКДОУ детском саду «Родничоок» д. Малый Конып в личном деле ребенка, второй – у Родителя.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Изменения в договоре вступают в силу с ______________________г.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035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202"/>
        <w:gridCol w:w="4832"/>
      </w:tblGrid>
      <w:tr>
        <w:trPr/>
        <w:tc>
          <w:tcPr>
            <w:tcW w:w="520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«Родничок» д. Маллый Конып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Кирово-Чепецкого района Кировской области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ИНН: 4312023106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Подпись______________/__________________/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83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«Заказчик»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паспорт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 домашний, служебный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________________________</w:t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  <w:r>
        <w:br w:type="page"/>
      </w:r>
    </w:p>
    <w:p>
      <w:pPr>
        <w:pStyle w:val="Normal"/>
        <w:bidi w:val="0"/>
        <w:spacing w:before="0" w:after="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Приложение № 8 к Положению 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bidi w:val="0"/>
        <w:spacing w:lineRule="auto" w:line="240"/>
        <w:ind w:start="4536" w:hanging="0"/>
        <w:jc w:val="star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ar-SA"/>
        </w:rPr>
        <w:t>Начальнику управления образования администрации Кирово-Чепецкого района</w:t>
      </w:r>
    </w:p>
    <w:p>
      <w:pPr>
        <w:pStyle w:val="Normal"/>
        <w:suppressAutoHyphens w:val="true"/>
        <w:bidi w:val="0"/>
        <w:spacing w:lineRule="auto" w:line="240" w:before="0" w:after="0"/>
        <w:ind w:start="4536" w:hanging="0"/>
        <w:jc w:val="star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ar-SA"/>
        </w:rPr>
        <w:t>от родителя (законного представителя)</w:t>
      </w:r>
    </w:p>
    <w:p>
      <w:pPr>
        <w:pStyle w:val="Normal"/>
        <w:suppressAutoHyphens w:val="true"/>
        <w:bidi w:val="0"/>
        <w:spacing w:lineRule="auto" w:line="240" w:before="0" w:after="0"/>
        <w:ind w:start="4536" w:hanging="0"/>
        <w:jc w:val="star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ar-SA"/>
        </w:rPr>
        <w:t>________________________________________</w:t>
      </w:r>
    </w:p>
    <w:p>
      <w:pPr>
        <w:pStyle w:val="Normal"/>
        <w:suppressAutoHyphens w:val="true"/>
        <w:bidi w:val="0"/>
        <w:spacing w:lineRule="auto" w:line="240" w:before="0" w:after="0"/>
        <w:ind w:start="4536" w:hanging="0"/>
        <w:jc w:val="center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vertAlign w:val="superscript"/>
          <w:lang w:eastAsia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vertAlign w:val="superscript"/>
          <w:lang w:eastAsia="ar-SA"/>
        </w:rPr>
        <w:t>(Фамилия Имя Отчество (полностью))</w:t>
      </w:r>
    </w:p>
    <w:p>
      <w:pPr>
        <w:pStyle w:val="Normal"/>
        <w:suppressAutoHyphens w:val="true"/>
        <w:bidi w:val="0"/>
        <w:spacing w:lineRule="auto" w:line="240" w:before="0" w:after="0"/>
        <w:ind w:start="4536" w:hanging="0"/>
        <w:jc w:val="center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vertAlign w:val="superscript"/>
          <w:lang w:eastAsia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vertAlign w:val="superscript"/>
          <w:lang w:eastAsia="ar-SA"/>
        </w:rPr>
        <w:t>____________________________________________________________</w:t>
      </w:r>
    </w:p>
    <w:p>
      <w:pPr>
        <w:pStyle w:val="Normal"/>
        <w:suppressAutoHyphens w:val="true"/>
        <w:bidi w:val="0"/>
        <w:spacing w:lineRule="auto" w:line="240" w:before="0" w:after="0"/>
        <w:ind w:start="4536" w:hanging="0"/>
        <w:jc w:val="center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vertAlign w:val="superscript"/>
          <w:lang w:eastAsia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vertAlign w:val="superscript"/>
          <w:lang w:eastAsia="ar-SA"/>
        </w:rPr>
        <w:t xml:space="preserve">(документ, удостоверяющий личность одного из родителей (законных </w:t>
      </w:r>
    </w:p>
    <w:p>
      <w:pPr>
        <w:pStyle w:val="Normal"/>
        <w:suppressAutoHyphens w:val="true"/>
        <w:bidi w:val="0"/>
        <w:spacing w:lineRule="auto" w:line="240" w:before="0" w:after="0"/>
        <w:ind w:start="4536" w:hanging="0"/>
        <w:jc w:val="start"/>
        <w:rPr>
          <w:rFonts w:ascii="Times New Roman" w:hAnsi="Times New Roman" w:eastAsia="Times New Roman" w:cs="Times New Roman"/>
          <w:color w:val="000000"/>
          <w:kern w:val="2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0"/>
          <w:szCs w:val="20"/>
          <w:lang w:eastAsia="ar-SA"/>
        </w:rPr>
        <w:t>________________________________________________</w:t>
      </w:r>
    </w:p>
    <w:p>
      <w:pPr>
        <w:pStyle w:val="Normal"/>
        <w:suppressAutoHyphens w:val="true"/>
        <w:bidi w:val="0"/>
        <w:spacing w:lineRule="auto" w:line="240" w:before="0" w:after="0"/>
        <w:ind w:start="4536" w:hanging="0"/>
        <w:jc w:val="center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vertAlign w:val="superscript"/>
          <w:lang w:eastAsia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vertAlign w:val="superscript"/>
          <w:lang w:eastAsia="ar-SA"/>
        </w:rPr>
        <w:t>представителей)</w:t>
      </w:r>
    </w:p>
    <w:p>
      <w:pPr>
        <w:pStyle w:val="Normal"/>
        <w:suppressAutoHyphens w:val="true"/>
        <w:bidi w:val="0"/>
        <w:spacing w:lineRule="auto" w:line="240" w:before="0" w:after="0"/>
        <w:ind w:start="4536" w:hanging="0"/>
        <w:jc w:val="start"/>
        <w:rPr>
          <w:rFonts w:ascii="Times New Roman" w:hAnsi="Times New Roman" w:eastAsia="Times New Roman" w:cs="Times New Roman"/>
          <w:color w:val="000000"/>
          <w:kern w:val="2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0"/>
          <w:szCs w:val="20"/>
          <w:lang w:eastAsia="ar-SA"/>
        </w:rPr>
        <w:t>________________________________________________</w:t>
      </w:r>
    </w:p>
    <w:p>
      <w:pPr>
        <w:pStyle w:val="Normal"/>
        <w:suppressAutoHyphens w:val="true"/>
        <w:bidi w:val="0"/>
        <w:spacing w:lineRule="auto" w:line="240" w:before="0" w:after="0"/>
        <w:ind w:start="4536" w:hanging="0"/>
        <w:jc w:val="star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ar-SA"/>
        </w:rPr>
        <w:t>Адрес: _________________________________</w:t>
      </w:r>
    </w:p>
    <w:p>
      <w:pPr>
        <w:pStyle w:val="Normal"/>
        <w:suppressAutoHyphens w:val="true"/>
        <w:bidi w:val="0"/>
        <w:spacing w:lineRule="auto" w:line="240" w:before="0" w:after="0"/>
        <w:ind w:start="4536" w:hanging="0"/>
        <w:jc w:val="star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ar-SA"/>
        </w:rPr>
        <w:t>________________________________________</w:t>
      </w:r>
    </w:p>
    <w:p>
      <w:pPr>
        <w:pStyle w:val="Normal"/>
        <w:suppressAutoHyphens w:val="true"/>
        <w:bidi w:val="0"/>
        <w:spacing w:lineRule="auto" w:line="240" w:before="0" w:after="0"/>
        <w:ind w:start="4536" w:hanging="0"/>
        <w:jc w:val="star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ar-SA"/>
        </w:rPr>
        <w:t>Телефоны (</w:t>
      </w:r>
      <w:r>
        <w:rPr>
          <w:rFonts w:eastAsia="Times New Roman" w:cs="Times New Roman" w:ascii="Times New Roman" w:hAnsi="Times New Roman"/>
          <w:color w:val="000000"/>
          <w:kern w:val="2"/>
          <w:sz w:val="20"/>
          <w:szCs w:val="20"/>
          <w:lang w:eastAsia="ar-SA"/>
        </w:rPr>
        <w:t>домашний, мобильный, рабочий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ar-SA"/>
        </w:rPr>
        <w:t>): _____</w:t>
      </w:r>
    </w:p>
    <w:p>
      <w:pPr>
        <w:pStyle w:val="Normal"/>
        <w:suppressAutoHyphens w:val="true"/>
        <w:bidi w:val="0"/>
        <w:spacing w:lineRule="auto" w:line="240" w:before="0" w:after="0"/>
        <w:ind w:start="4536" w:hanging="0"/>
        <w:jc w:val="star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ar-SA"/>
        </w:rPr>
        <w:t>________________________________________</w:t>
      </w:r>
    </w:p>
    <w:p>
      <w:pPr>
        <w:pStyle w:val="Normal"/>
        <w:suppressAutoHyphens w:val="true"/>
        <w:bidi w:val="0"/>
        <w:spacing w:lineRule="auto" w:line="240" w:before="240" w:after="0"/>
        <w:ind w:start="4536" w:hanging="0"/>
        <w:jc w:val="star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ar-SA"/>
        </w:rPr>
        <w:t>Адрес (в том числе электронный (при наличии), телефон для направления информации ____________________________</w:t>
      </w:r>
    </w:p>
    <w:p>
      <w:pPr>
        <w:pStyle w:val="Normal"/>
        <w:suppressAutoHyphens w:val="true"/>
        <w:bidi w:val="0"/>
        <w:spacing w:lineRule="auto" w:line="240" w:before="0" w:after="0"/>
        <w:ind w:start="4536" w:hanging="0"/>
        <w:jc w:val="start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ar-SA"/>
        </w:rPr>
        <w:t>________________________________________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48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Заявление</w:t>
      </w:r>
    </w:p>
    <w:p>
      <w:pPr>
        <w:pStyle w:val="Normal"/>
        <w:tabs>
          <w:tab w:val="clear" w:pos="709"/>
          <w:tab w:val="left" w:pos="1800" w:leader="none"/>
        </w:tabs>
        <w:bidi w:val="0"/>
        <w:spacing w:lineRule="auto" w:line="240" w:before="240" w:after="0"/>
        <w:ind w:firstLine="709"/>
        <w:jc w:val="center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,___________________________________________________________</w:t>
        <w:br/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(Ф.И.О. родителя/законного представителя)</w:t>
      </w:r>
    </w:p>
    <w:p>
      <w:pPr>
        <w:pStyle w:val="Normal"/>
        <w:tabs>
          <w:tab w:val="clear" w:pos="709"/>
          <w:tab w:val="left" w:pos="180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родитель (законный представитель)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___________________________________</w:t>
      </w:r>
    </w:p>
    <w:p>
      <w:pPr>
        <w:pStyle w:val="Normal"/>
        <w:tabs>
          <w:tab w:val="clear" w:pos="709"/>
          <w:tab w:val="left" w:pos="1800" w:leader="none"/>
        </w:tabs>
        <w:bidi w:val="0"/>
        <w:spacing w:lineRule="auto" w:line="360" w:before="0" w:after="0"/>
        <w:ind w:firstLine="4395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(Ф.И.О. ребенка, дата рождения)</w:t>
      </w:r>
    </w:p>
    <w:p>
      <w:pPr>
        <w:pStyle w:val="Normal"/>
        <w:tabs>
          <w:tab w:val="clear" w:pos="709"/>
          <w:tab w:val="left" w:pos="1800" w:leader="none"/>
        </w:tabs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отказываюсь от предоставленной муниципальной услуги «Учет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образования Кирово-Чепецкий район Кировской области» в связи 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_____________________________________________________________________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180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180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180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Подпись: ___________/_________________</w:t>
      </w:r>
    </w:p>
    <w:p>
      <w:pPr>
        <w:pStyle w:val="Normal"/>
        <w:tabs>
          <w:tab w:val="clear" w:pos="709"/>
          <w:tab w:val="left" w:pos="180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tabs>
          <w:tab w:val="clear" w:pos="709"/>
          <w:tab w:val="left" w:pos="180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Дата заполнения « ___ » ______ 20 __ г.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  <w:r>
        <w:br w:type="page"/>
      </w:r>
    </w:p>
    <w:p>
      <w:pPr>
        <w:pStyle w:val="Normal"/>
        <w:bidi w:val="0"/>
        <w:spacing w:before="0" w:after="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№ 9 к Положению 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tabs>
          <w:tab w:val="clear" w:pos="709"/>
          <w:tab w:val="left" w:pos="6019" w:leader="none"/>
          <w:tab w:val="left" w:pos="6935" w:leader="none"/>
          <w:tab w:val="left" w:pos="7851" w:leader="none"/>
          <w:tab w:val="left" w:pos="8767" w:leader="none"/>
          <w:tab w:val="left" w:pos="9683" w:leader="none"/>
          <w:tab w:val="left" w:pos="10599" w:leader="none"/>
          <w:tab w:val="left" w:pos="11515" w:leader="none"/>
          <w:tab w:val="left" w:pos="12431" w:leader="none"/>
          <w:tab w:val="left" w:pos="13347" w:leader="none"/>
          <w:tab w:val="left" w:pos="14263" w:leader="none"/>
          <w:tab w:val="left" w:pos="15179" w:leader="none"/>
          <w:tab w:val="left" w:pos="16095" w:leader="none"/>
          <w:tab w:val="left" w:pos="17011" w:leader="none"/>
          <w:tab w:val="left" w:pos="17927" w:leader="none"/>
          <w:tab w:val="left" w:pos="18843" w:leader="none"/>
          <w:tab w:val="left" w:pos="19759" w:leader="none"/>
        </w:tabs>
        <w:bidi w:val="0"/>
        <w:spacing w:lineRule="auto" w:line="240" w:before="0" w:after="0"/>
        <w:ind w:start="5103" w:hanging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Руководителю </w:t>
      </w:r>
    </w:p>
    <w:p>
      <w:pPr>
        <w:pStyle w:val="Normal"/>
        <w:tabs>
          <w:tab w:val="clear" w:pos="709"/>
          <w:tab w:val="left" w:pos="6019" w:leader="none"/>
          <w:tab w:val="left" w:pos="6935" w:leader="none"/>
          <w:tab w:val="left" w:pos="7851" w:leader="none"/>
          <w:tab w:val="left" w:pos="8767" w:leader="none"/>
          <w:tab w:val="left" w:pos="9683" w:leader="none"/>
          <w:tab w:val="left" w:pos="10599" w:leader="none"/>
          <w:tab w:val="left" w:pos="11515" w:leader="none"/>
          <w:tab w:val="left" w:pos="12431" w:leader="none"/>
          <w:tab w:val="left" w:pos="13347" w:leader="none"/>
          <w:tab w:val="left" w:pos="14263" w:leader="none"/>
          <w:tab w:val="left" w:pos="15179" w:leader="none"/>
          <w:tab w:val="left" w:pos="16095" w:leader="none"/>
          <w:tab w:val="left" w:pos="17011" w:leader="none"/>
          <w:tab w:val="left" w:pos="17927" w:leader="none"/>
          <w:tab w:val="left" w:pos="18843" w:leader="none"/>
          <w:tab w:val="left" w:pos="19759" w:leader="none"/>
        </w:tabs>
        <w:bidi w:val="0"/>
        <w:spacing w:lineRule="auto" w:line="240" w:before="0" w:after="0"/>
        <w:ind w:start="5103" w:hanging="0"/>
        <w:jc w:val="both"/>
        <w:rPr/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>
      <w:pPr>
        <w:pStyle w:val="Normal"/>
        <w:tabs>
          <w:tab w:val="clear" w:pos="709"/>
          <w:tab w:val="left" w:pos="6019" w:leader="none"/>
          <w:tab w:val="left" w:pos="6935" w:leader="none"/>
          <w:tab w:val="left" w:pos="7851" w:leader="none"/>
          <w:tab w:val="left" w:pos="8767" w:leader="none"/>
          <w:tab w:val="left" w:pos="9683" w:leader="none"/>
          <w:tab w:val="left" w:pos="10599" w:leader="none"/>
          <w:tab w:val="left" w:pos="11515" w:leader="none"/>
          <w:tab w:val="left" w:pos="12431" w:leader="none"/>
          <w:tab w:val="left" w:pos="13347" w:leader="none"/>
          <w:tab w:val="left" w:pos="14263" w:leader="none"/>
          <w:tab w:val="left" w:pos="15179" w:leader="none"/>
          <w:tab w:val="left" w:pos="16095" w:leader="none"/>
          <w:tab w:val="left" w:pos="17011" w:leader="none"/>
          <w:tab w:val="left" w:pos="17927" w:leader="none"/>
          <w:tab w:val="left" w:pos="18843" w:leader="none"/>
          <w:tab w:val="left" w:pos="19759" w:leader="none"/>
        </w:tabs>
        <w:bidi w:val="0"/>
        <w:spacing w:lineRule="auto" w:line="240" w:before="0" w:after="0"/>
        <w:ind w:start="5103" w:hang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(наименование образовательной организации, реализующую</w:t>
      </w:r>
    </w:p>
    <w:p>
      <w:pPr>
        <w:pStyle w:val="Normal"/>
        <w:tabs>
          <w:tab w:val="clear" w:pos="709"/>
          <w:tab w:val="left" w:pos="6019" w:leader="none"/>
          <w:tab w:val="left" w:pos="6935" w:leader="none"/>
          <w:tab w:val="left" w:pos="7851" w:leader="none"/>
          <w:tab w:val="left" w:pos="8767" w:leader="none"/>
          <w:tab w:val="left" w:pos="9683" w:leader="none"/>
          <w:tab w:val="left" w:pos="10599" w:leader="none"/>
          <w:tab w:val="left" w:pos="11515" w:leader="none"/>
          <w:tab w:val="left" w:pos="12431" w:leader="none"/>
          <w:tab w:val="left" w:pos="13347" w:leader="none"/>
          <w:tab w:val="left" w:pos="14263" w:leader="none"/>
          <w:tab w:val="left" w:pos="15179" w:leader="none"/>
          <w:tab w:val="left" w:pos="16095" w:leader="none"/>
          <w:tab w:val="left" w:pos="17011" w:leader="none"/>
          <w:tab w:val="left" w:pos="17927" w:leader="none"/>
          <w:tab w:val="left" w:pos="18843" w:leader="none"/>
          <w:tab w:val="left" w:pos="19759" w:leader="none"/>
        </w:tabs>
        <w:bidi w:val="0"/>
        <w:spacing w:lineRule="auto" w:line="240" w:before="0" w:after="0"/>
        <w:ind w:start="5103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</w:t>
      </w:r>
    </w:p>
    <w:p>
      <w:pPr>
        <w:pStyle w:val="Normal"/>
        <w:tabs>
          <w:tab w:val="clear" w:pos="709"/>
          <w:tab w:val="left" w:pos="6019" w:leader="none"/>
          <w:tab w:val="left" w:pos="6935" w:leader="none"/>
          <w:tab w:val="left" w:pos="7851" w:leader="none"/>
          <w:tab w:val="left" w:pos="8767" w:leader="none"/>
          <w:tab w:val="left" w:pos="9683" w:leader="none"/>
          <w:tab w:val="left" w:pos="10599" w:leader="none"/>
          <w:tab w:val="left" w:pos="11515" w:leader="none"/>
          <w:tab w:val="left" w:pos="12431" w:leader="none"/>
          <w:tab w:val="left" w:pos="13347" w:leader="none"/>
          <w:tab w:val="left" w:pos="14263" w:leader="none"/>
          <w:tab w:val="left" w:pos="15179" w:leader="none"/>
          <w:tab w:val="left" w:pos="16095" w:leader="none"/>
          <w:tab w:val="left" w:pos="17011" w:leader="none"/>
          <w:tab w:val="left" w:pos="17927" w:leader="none"/>
          <w:tab w:val="left" w:pos="18843" w:leader="none"/>
          <w:tab w:val="left" w:pos="19759" w:leader="none"/>
        </w:tabs>
        <w:bidi w:val="0"/>
        <w:spacing w:lineRule="auto" w:line="240" w:before="0" w:after="0"/>
        <w:ind w:start="5103" w:hanging="0"/>
        <w:jc w:val="both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  <w:vertAlign w:val="superscript"/>
        </w:rPr>
        <w:t>общеобразовательную программу дошкольного образования, в соответствии с Уставом)</w:t>
      </w:r>
    </w:p>
    <w:p>
      <w:pPr>
        <w:pStyle w:val="Normal"/>
        <w:tabs>
          <w:tab w:val="clear" w:pos="709"/>
          <w:tab w:val="left" w:pos="6019" w:leader="none"/>
          <w:tab w:val="left" w:pos="6935" w:leader="none"/>
          <w:tab w:val="left" w:pos="7851" w:leader="none"/>
          <w:tab w:val="left" w:pos="8767" w:leader="none"/>
          <w:tab w:val="left" w:pos="9683" w:leader="none"/>
          <w:tab w:val="left" w:pos="10599" w:leader="none"/>
          <w:tab w:val="left" w:pos="11515" w:leader="none"/>
          <w:tab w:val="left" w:pos="12431" w:leader="none"/>
          <w:tab w:val="left" w:pos="13347" w:leader="none"/>
          <w:tab w:val="left" w:pos="14263" w:leader="none"/>
          <w:tab w:val="left" w:pos="15179" w:leader="none"/>
          <w:tab w:val="left" w:pos="16095" w:leader="none"/>
          <w:tab w:val="left" w:pos="17011" w:leader="none"/>
          <w:tab w:val="left" w:pos="17927" w:leader="none"/>
          <w:tab w:val="left" w:pos="18843" w:leader="none"/>
          <w:tab w:val="left" w:pos="19759" w:leader="none"/>
        </w:tabs>
        <w:bidi w:val="0"/>
        <w:spacing w:lineRule="auto" w:line="240" w:before="0" w:after="0"/>
        <w:ind w:start="510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>
      <w:pPr>
        <w:pStyle w:val="Normal"/>
        <w:tabs>
          <w:tab w:val="clear" w:pos="709"/>
          <w:tab w:val="left" w:pos="6019" w:leader="none"/>
          <w:tab w:val="left" w:pos="6935" w:leader="none"/>
          <w:tab w:val="left" w:pos="7851" w:leader="none"/>
          <w:tab w:val="left" w:pos="8767" w:leader="none"/>
          <w:tab w:val="left" w:pos="9683" w:leader="none"/>
          <w:tab w:val="left" w:pos="10599" w:leader="none"/>
          <w:tab w:val="left" w:pos="11515" w:leader="none"/>
          <w:tab w:val="left" w:pos="12431" w:leader="none"/>
          <w:tab w:val="left" w:pos="13347" w:leader="none"/>
          <w:tab w:val="left" w:pos="14263" w:leader="none"/>
          <w:tab w:val="left" w:pos="15179" w:leader="none"/>
          <w:tab w:val="left" w:pos="16095" w:leader="none"/>
          <w:tab w:val="left" w:pos="17011" w:leader="none"/>
          <w:tab w:val="left" w:pos="17927" w:leader="none"/>
          <w:tab w:val="left" w:pos="18843" w:leader="none"/>
          <w:tab w:val="left" w:pos="19759" w:leader="none"/>
        </w:tabs>
        <w:bidi w:val="0"/>
        <w:spacing w:lineRule="auto" w:line="240" w:before="0" w:after="0"/>
        <w:ind w:start="5103" w:hanging="0"/>
        <w:jc w:val="center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  <w:vertAlign w:val="superscript"/>
        </w:rPr>
        <w:t>(Ф И.О.)</w:t>
      </w:r>
    </w:p>
    <w:p>
      <w:pPr>
        <w:pStyle w:val="Normal"/>
        <w:tabs>
          <w:tab w:val="clear" w:pos="709"/>
          <w:tab w:val="left" w:pos="6019" w:leader="none"/>
          <w:tab w:val="left" w:pos="6935" w:leader="none"/>
          <w:tab w:val="left" w:pos="7851" w:leader="none"/>
          <w:tab w:val="left" w:pos="8767" w:leader="none"/>
          <w:tab w:val="left" w:pos="9683" w:leader="none"/>
          <w:tab w:val="left" w:pos="10599" w:leader="none"/>
          <w:tab w:val="left" w:pos="11515" w:leader="none"/>
          <w:tab w:val="left" w:pos="12431" w:leader="none"/>
          <w:tab w:val="left" w:pos="13347" w:leader="none"/>
          <w:tab w:val="left" w:pos="14263" w:leader="none"/>
          <w:tab w:val="left" w:pos="15179" w:leader="none"/>
          <w:tab w:val="left" w:pos="16095" w:leader="none"/>
          <w:tab w:val="left" w:pos="17011" w:leader="none"/>
          <w:tab w:val="left" w:pos="17927" w:leader="none"/>
          <w:tab w:val="left" w:pos="18843" w:leader="none"/>
          <w:tab w:val="left" w:pos="19759" w:leader="none"/>
        </w:tabs>
        <w:bidi w:val="0"/>
        <w:spacing w:lineRule="auto" w:line="240" w:before="0" w:after="0"/>
        <w:ind w:start="510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родителя (законного представителя)</w:t>
      </w:r>
    </w:p>
    <w:p>
      <w:pPr>
        <w:pStyle w:val="Normal"/>
        <w:tabs>
          <w:tab w:val="clear" w:pos="709"/>
          <w:tab w:val="left" w:pos="6019" w:leader="none"/>
          <w:tab w:val="left" w:pos="6935" w:leader="none"/>
          <w:tab w:val="left" w:pos="7851" w:leader="none"/>
          <w:tab w:val="left" w:pos="8767" w:leader="none"/>
          <w:tab w:val="left" w:pos="9683" w:leader="none"/>
          <w:tab w:val="left" w:pos="10599" w:leader="none"/>
          <w:tab w:val="left" w:pos="11515" w:leader="none"/>
          <w:tab w:val="left" w:pos="12431" w:leader="none"/>
          <w:tab w:val="left" w:pos="13347" w:leader="none"/>
          <w:tab w:val="left" w:pos="14263" w:leader="none"/>
          <w:tab w:val="left" w:pos="15179" w:leader="none"/>
          <w:tab w:val="left" w:pos="16095" w:leader="none"/>
          <w:tab w:val="left" w:pos="17011" w:leader="none"/>
          <w:tab w:val="left" w:pos="17927" w:leader="none"/>
          <w:tab w:val="left" w:pos="18843" w:leader="none"/>
          <w:tab w:val="left" w:pos="19759" w:leader="none"/>
        </w:tabs>
        <w:bidi w:val="0"/>
        <w:spacing w:lineRule="auto" w:line="240" w:before="0" w:after="0"/>
        <w:ind w:start="510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Normal"/>
        <w:tabs>
          <w:tab w:val="clear" w:pos="709"/>
          <w:tab w:val="left" w:pos="6019" w:leader="none"/>
          <w:tab w:val="left" w:pos="6935" w:leader="none"/>
          <w:tab w:val="left" w:pos="7851" w:leader="none"/>
          <w:tab w:val="left" w:pos="8767" w:leader="none"/>
          <w:tab w:val="left" w:pos="9683" w:leader="none"/>
          <w:tab w:val="left" w:pos="10599" w:leader="none"/>
          <w:tab w:val="left" w:pos="11515" w:leader="none"/>
          <w:tab w:val="left" w:pos="12431" w:leader="none"/>
          <w:tab w:val="left" w:pos="13347" w:leader="none"/>
          <w:tab w:val="left" w:pos="14263" w:leader="none"/>
          <w:tab w:val="left" w:pos="15179" w:leader="none"/>
          <w:tab w:val="left" w:pos="16095" w:leader="none"/>
          <w:tab w:val="left" w:pos="17011" w:leader="none"/>
          <w:tab w:val="left" w:pos="17927" w:leader="none"/>
          <w:tab w:val="left" w:pos="18843" w:leader="none"/>
          <w:tab w:val="left" w:pos="19759" w:leader="none"/>
        </w:tabs>
        <w:bidi w:val="0"/>
        <w:spacing w:lineRule="auto" w:line="240" w:before="0" w:after="0"/>
        <w:ind w:start="5103" w:hang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(Фамилия Имя Отчество (полностью))</w:t>
      </w:r>
    </w:p>
    <w:p>
      <w:pPr>
        <w:pStyle w:val="Normal"/>
        <w:tabs>
          <w:tab w:val="clear" w:pos="709"/>
          <w:tab w:val="left" w:pos="6019" w:leader="none"/>
          <w:tab w:val="left" w:pos="6935" w:leader="none"/>
          <w:tab w:val="left" w:pos="7851" w:leader="none"/>
          <w:tab w:val="left" w:pos="8767" w:leader="none"/>
          <w:tab w:val="left" w:pos="9683" w:leader="none"/>
          <w:tab w:val="left" w:pos="10599" w:leader="none"/>
          <w:tab w:val="left" w:pos="11515" w:leader="none"/>
          <w:tab w:val="left" w:pos="12431" w:leader="none"/>
          <w:tab w:val="left" w:pos="13347" w:leader="none"/>
          <w:tab w:val="left" w:pos="14263" w:leader="none"/>
          <w:tab w:val="left" w:pos="15179" w:leader="none"/>
          <w:tab w:val="left" w:pos="16095" w:leader="none"/>
          <w:tab w:val="left" w:pos="17011" w:leader="none"/>
          <w:tab w:val="left" w:pos="17927" w:leader="none"/>
          <w:tab w:val="left" w:pos="18843" w:leader="none"/>
          <w:tab w:val="left" w:pos="19759" w:leader="none"/>
        </w:tabs>
        <w:bidi w:val="0"/>
        <w:spacing w:lineRule="auto" w:line="240" w:before="0" w:after="0"/>
        <w:ind w:start="510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по прописке ___________________</w:t>
      </w:r>
    </w:p>
    <w:p>
      <w:pPr>
        <w:pStyle w:val="Normal"/>
        <w:tabs>
          <w:tab w:val="clear" w:pos="709"/>
          <w:tab w:val="left" w:pos="6019" w:leader="none"/>
          <w:tab w:val="left" w:pos="6935" w:leader="none"/>
          <w:tab w:val="left" w:pos="7851" w:leader="none"/>
          <w:tab w:val="left" w:pos="8767" w:leader="none"/>
          <w:tab w:val="left" w:pos="9683" w:leader="none"/>
          <w:tab w:val="left" w:pos="10599" w:leader="none"/>
          <w:tab w:val="left" w:pos="11515" w:leader="none"/>
          <w:tab w:val="left" w:pos="12431" w:leader="none"/>
          <w:tab w:val="left" w:pos="13347" w:leader="none"/>
          <w:tab w:val="left" w:pos="14263" w:leader="none"/>
          <w:tab w:val="left" w:pos="15179" w:leader="none"/>
          <w:tab w:val="left" w:pos="16095" w:leader="none"/>
          <w:tab w:val="left" w:pos="17011" w:leader="none"/>
          <w:tab w:val="left" w:pos="17927" w:leader="none"/>
          <w:tab w:val="left" w:pos="18843" w:leader="none"/>
          <w:tab w:val="left" w:pos="19759" w:leader="none"/>
        </w:tabs>
        <w:bidi w:val="0"/>
        <w:spacing w:lineRule="auto" w:line="240" w:before="0" w:after="0"/>
        <w:ind w:start="510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__________________________________________________________________________проживания __________________________</w:t>
      </w:r>
    </w:p>
    <w:p>
      <w:pPr>
        <w:pStyle w:val="Normal"/>
        <w:tabs>
          <w:tab w:val="clear" w:pos="709"/>
          <w:tab w:val="left" w:pos="6019" w:leader="none"/>
          <w:tab w:val="left" w:pos="6935" w:leader="none"/>
          <w:tab w:val="left" w:pos="7851" w:leader="none"/>
          <w:tab w:val="left" w:pos="8767" w:leader="none"/>
          <w:tab w:val="left" w:pos="9683" w:leader="none"/>
          <w:tab w:val="left" w:pos="10599" w:leader="none"/>
          <w:tab w:val="left" w:pos="11515" w:leader="none"/>
          <w:tab w:val="left" w:pos="12431" w:leader="none"/>
          <w:tab w:val="left" w:pos="13347" w:leader="none"/>
          <w:tab w:val="left" w:pos="14263" w:leader="none"/>
          <w:tab w:val="left" w:pos="15179" w:leader="none"/>
          <w:tab w:val="left" w:pos="16095" w:leader="none"/>
          <w:tab w:val="left" w:pos="17011" w:leader="none"/>
          <w:tab w:val="left" w:pos="17927" w:leader="none"/>
          <w:tab w:val="left" w:pos="18843" w:leader="none"/>
          <w:tab w:val="left" w:pos="19759" w:leader="none"/>
        </w:tabs>
        <w:bidi w:val="0"/>
        <w:spacing w:lineRule="auto" w:line="240" w:before="0" w:after="0"/>
        <w:ind w:start="510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Normal"/>
        <w:tabs>
          <w:tab w:val="clear" w:pos="709"/>
          <w:tab w:val="left" w:pos="6019" w:leader="none"/>
          <w:tab w:val="left" w:pos="6935" w:leader="none"/>
          <w:tab w:val="left" w:pos="7851" w:leader="none"/>
          <w:tab w:val="left" w:pos="8767" w:leader="none"/>
          <w:tab w:val="left" w:pos="9683" w:leader="none"/>
          <w:tab w:val="left" w:pos="10599" w:leader="none"/>
          <w:tab w:val="left" w:pos="11515" w:leader="none"/>
          <w:tab w:val="left" w:pos="12431" w:leader="none"/>
          <w:tab w:val="left" w:pos="13347" w:leader="none"/>
          <w:tab w:val="left" w:pos="14263" w:leader="none"/>
          <w:tab w:val="left" w:pos="15179" w:leader="none"/>
          <w:tab w:val="left" w:pos="16095" w:leader="none"/>
          <w:tab w:val="left" w:pos="17011" w:leader="none"/>
          <w:tab w:val="left" w:pos="17927" w:leader="none"/>
          <w:tab w:val="left" w:pos="18843" w:leader="none"/>
          <w:tab w:val="left" w:pos="19759" w:leader="none"/>
        </w:tabs>
        <w:bidi w:val="0"/>
        <w:spacing w:lineRule="auto" w:line="240" w:before="0" w:after="0"/>
        <w:ind w:start="5103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Телефоны </w:t>
      </w:r>
      <w:r>
        <w:rPr>
          <w:rFonts w:ascii="Times New Roman" w:hAnsi="Times New Roman"/>
          <w:sz w:val="20"/>
          <w:szCs w:val="20"/>
        </w:rPr>
        <w:t>(домашний, мобильный, рабочий):</w:t>
      </w:r>
    </w:p>
    <w:p>
      <w:pPr>
        <w:pStyle w:val="Normal"/>
        <w:tabs>
          <w:tab w:val="clear" w:pos="709"/>
          <w:tab w:val="left" w:pos="6019" w:leader="none"/>
          <w:tab w:val="left" w:pos="6935" w:leader="none"/>
          <w:tab w:val="left" w:pos="7851" w:leader="none"/>
          <w:tab w:val="left" w:pos="8767" w:leader="none"/>
          <w:tab w:val="left" w:pos="9683" w:leader="none"/>
          <w:tab w:val="left" w:pos="10599" w:leader="none"/>
          <w:tab w:val="left" w:pos="11515" w:leader="none"/>
          <w:tab w:val="left" w:pos="12431" w:leader="none"/>
          <w:tab w:val="left" w:pos="13347" w:leader="none"/>
          <w:tab w:val="left" w:pos="14263" w:leader="none"/>
          <w:tab w:val="left" w:pos="15179" w:leader="none"/>
          <w:tab w:val="left" w:pos="16095" w:leader="none"/>
          <w:tab w:val="left" w:pos="17011" w:leader="none"/>
          <w:tab w:val="left" w:pos="17927" w:leader="none"/>
          <w:tab w:val="left" w:pos="18843" w:leader="none"/>
          <w:tab w:val="left" w:pos="19759" w:leader="none"/>
        </w:tabs>
        <w:bidi w:val="0"/>
        <w:spacing w:lineRule="auto" w:line="240" w:before="0" w:after="0"/>
        <w:ind w:start="510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Normal"/>
        <w:bidi w:val="0"/>
        <w:spacing w:before="0" w:after="0"/>
        <w:jc w:val="start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bidi w:val="0"/>
        <w:spacing w:before="0" w:after="0"/>
        <w:jc w:val="start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bidi w:val="0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отчислить мою (его) _____ _________________________________</w:t>
      </w:r>
    </w:p>
    <w:p>
      <w:pPr>
        <w:pStyle w:val="Normal"/>
        <w:bidi w:val="0"/>
        <w:spacing w:before="0" w:after="0"/>
        <w:ind w:firstLine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Ф.И.О. ребенка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___________ из ___________________ группы, в связи с выпуском в школу. Задолженности по родительской плате за присмотр и уход за Воспитанником в ____________________________ не имею, копию квитанции прилагаю. </w:t>
      </w:r>
    </w:p>
    <w:p>
      <w:pPr>
        <w:pStyle w:val="Normal"/>
        <w:bidi w:val="0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карта о состоянии здоровья ребенка (медицинская карта ф-026/у) ______________</w:t>
      </w:r>
    </w:p>
    <w:p>
      <w:pPr>
        <w:pStyle w:val="Normal"/>
        <w:bidi w:val="0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jc w:val="star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_________________                                                                    ______________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                                                                                                 подпись</w:t>
      </w:r>
    </w:p>
    <w:p>
      <w:pPr>
        <w:pStyle w:val="Normal"/>
        <w:bidi w:val="0"/>
        <w:spacing w:before="0" w:after="200"/>
        <w:jc w:val="start"/>
        <w:rPr>
          <w:rFonts w:ascii="Times New Roman" w:hAnsi="Times New Roman" w:cs="Times New Roman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roman"/>
    <w:pitch w:val="variable"/>
  </w:font>
  <w:font w:name="Courier New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Arial Unicode MS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Dtm">
    <w:name w:val="dt-m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star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star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start="720" w:hanging="0"/>
      <w:contextualSpacing/>
    </w:pPr>
    <w:rPr/>
  </w:style>
  <w:style w:type="paragraph" w:styleId="11">
    <w:name w:val="Абзац списка1"/>
    <w:basedOn w:val="Normal"/>
    <w:qFormat/>
    <w:pPr>
      <w:spacing w:before="0" w:after="200"/>
      <w:ind w:start="720" w:hanging="0"/>
      <w:contextualSpacing/>
    </w:pPr>
    <w:rPr>
      <w:rFonts w:ascii="Calibri" w:hAnsi="Calibri" w:eastAsia="Times New Roman" w:cs="Times New Roman"/>
    </w:rPr>
  </w:style>
  <w:style w:type="paragraph" w:styleId="Dtp">
    <w:name w:val="dt-p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Обычный (веб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ile:///D:/&#1050;&#1086;&#1087;&#1080;&#1103;%20&#1089;&#1086;%20&#1089;&#1090;&#1072;&#1088;&#1086;&#1075;&#1086;/Documents/&#1054;&#1060;&#1056;&#1052;&#1051;&#1045;&#1053;&#1048;&#1045;%20&#1042;%20&#1044;.&#1057;/_blan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LibreOffice/7.2.1.2$Windows_X86_64 LibreOffice_project/87b77fad49947c1441b67c559c339af8f3517e22</Application>
  <AppVersion>15.0000</AppVersion>
  <Pages>8</Pages>
  <Words>2358</Words>
  <Characters>19631</Characters>
  <CharactersWithSpaces>22396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2024-07-31T09:42:05Z</dcterms:modified>
  <cp:revision>1</cp:revision>
  <dc:subject/>
  <dc:title/>
</cp:coreProperties>
</file>